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198" w:rsidRPr="00483198" w:rsidRDefault="00483198" w:rsidP="00483198">
      <w:pPr>
        <w:outlineLvl w:val="1"/>
        <w:rPr>
          <w:rFonts w:ascii="Arial" w:eastAsia="Times New Roman" w:hAnsi="Arial" w:cs="Arial"/>
          <w:color w:val="484848"/>
          <w:kern w:val="0"/>
          <w:sz w:val="39"/>
          <w:szCs w:val="39"/>
          <w14:ligatures w14:val="none"/>
        </w:rPr>
      </w:pPr>
      <w:r w:rsidRPr="00483198">
        <w:rPr>
          <w:rFonts w:ascii="Arial" w:eastAsia="Times New Roman" w:hAnsi="Arial" w:cs="Arial"/>
          <w:color w:val="484848"/>
          <w:kern w:val="0"/>
          <w:sz w:val="36"/>
          <w:szCs w:val="36"/>
          <w14:ligatures w14:val="none"/>
        </w:rPr>
        <w:t>Standard Sod</w:t>
      </w:r>
    </w:p>
    <w:p w:rsidR="00483198" w:rsidRPr="00483198" w:rsidRDefault="00483198" w:rsidP="00483198">
      <w:pPr>
        <w:rPr>
          <w:rFonts w:ascii="Times New Roman" w:eastAsia="Times New Roman" w:hAnsi="Times New Roman" w:cs="Times New Roman"/>
          <w:kern w:val="0"/>
          <w14:ligatures w14:val="none"/>
        </w:rPr>
      </w:pPr>
      <w:r w:rsidRPr="00483198">
        <w:rPr>
          <w:rFonts w:ascii="Times New Roman" w:eastAsia="Times New Roman" w:hAnsi="Times New Roman" w:cs="Times New Roman"/>
          <w:noProof/>
          <w:color w:val="5199A8"/>
          <w:kern w:val="0"/>
          <w14:ligatures w14:val="none"/>
        </w:rPr>
        <w:drawing>
          <wp:inline distT="0" distB="0" distL="0" distR="0">
            <wp:extent cx="2286000" cy="2311400"/>
            <wp:effectExtent l="0" t="0" r="0" b="0"/>
            <wp:docPr id="1542319442" name="Picture 3"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311400"/>
                    </a:xfrm>
                    <a:prstGeom prst="rect">
                      <a:avLst/>
                    </a:prstGeom>
                    <a:noFill/>
                    <a:ln>
                      <a:noFill/>
                    </a:ln>
                  </pic:spPr>
                </pic:pic>
              </a:graphicData>
            </a:graphic>
          </wp:inline>
        </w:drawing>
      </w:r>
      <w:r w:rsidRPr="00483198">
        <w:rPr>
          <w:rFonts w:ascii="Times New Roman" w:eastAsia="Times New Roman" w:hAnsi="Times New Roman" w:cs="Times New Roman"/>
          <w:kern w:val="0"/>
          <w:sz w:val="20"/>
          <w:szCs w:val="20"/>
          <w14:ligatures w14:val="none"/>
        </w:rPr>
        <w:t xml:space="preserve">90/10 Tall Fescue or </w:t>
      </w:r>
      <w:proofErr w:type="spellStart"/>
      <w:r w:rsidRPr="00483198">
        <w:rPr>
          <w:rFonts w:ascii="Times New Roman" w:eastAsia="Times New Roman" w:hAnsi="Times New Roman" w:cs="Times New Roman"/>
          <w:kern w:val="0"/>
          <w:sz w:val="20"/>
          <w:szCs w:val="20"/>
          <w14:ligatures w14:val="none"/>
        </w:rPr>
        <w:t>Belero</w:t>
      </w:r>
      <w:proofErr w:type="spellEnd"/>
    </w:p>
    <w:p w:rsidR="00483198" w:rsidRPr="00483198" w:rsidRDefault="00483198" w:rsidP="00483198">
      <w:pPr>
        <w:rPr>
          <w:rFonts w:ascii="Times New Roman" w:eastAsia="Times New Roman" w:hAnsi="Times New Roman" w:cs="Times New Roman"/>
          <w:color w:val="515151"/>
          <w:kern w:val="0"/>
          <w:sz w:val="26"/>
          <w:szCs w:val="26"/>
          <w14:ligatures w14:val="none"/>
        </w:rPr>
      </w:pPr>
      <w:r w:rsidRPr="00483198">
        <w:rPr>
          <w:rFonts w:ascii="Times New Roman" w:eastAsia="Times New Roman" w:hAnsi="Times New Roman" w:cs="Times New Roman"/>
          <w:b/>
          <w:bCs/>
          <w:color w:val="515151"/>
          <w:kern w:val="0"/>
          <w:sz w:val="26"/>
          <w:szCs w:val="26"/>
          <w14:ligatures w14:val="none"/>
        </w:rPr>
        <w:t>Bolero Plus™</w:t>
      </w:r>
      <w:r w:rsidRPr="00483198">
        <w:rPr>
          <w:rFonts w:ascii="Times New Roman" w:eastAsia="Times New Roman" w:hAnsi="Times New Roman" w:cs="Times New Roman"/>
          <w:color w:val="515151"/>
          <w:kern w:val="0"/>
          <w:sz w:val="26"/>
          <w:szCs w:val="26"/>
          <w14:ligatures w14:val="none"/>
        </w:rPr>
        <w:t> - 90% Bolero™ Dwarf Fescue, 10% Kentucky Bluegrass</w:t>
      </w:r>
    </w:p>
    <w:p w:rsidR="00483198" w:rsidRPr="00483198" w:rsidRDefault="00483198" w:rsidP="00483198">
      <w:pPr>
        <w:numPr>
          <w:ilvl w:val="0"/>
          <w:numId w:val="1"/>
        </w:numPr>
        <w:spacing w:before="45"/>
        <w:rPr>
          <w:rFonts w:ascii="Times New Roman" w:eastAsia="Times New Roman" w:hAnsi="Times New Roman" w:cs="Times New Roman"/>
          <w:color w:val="515151"/>
          <w:kern w:val="0"/>
          <w:sz w:val="26"/>
          <w:szCs w:val="26"/>
          <w14:ligatures w14:val="none"/>
        </w:rPr>
      </w:pPr>
      <w:r w:rsidRPr="00483198">
        <w:rPr>
          <w:rFonts w:ascii="Times New Roman" w:eastAsia="Times New Roman" w:hAnsi="Times New Roman" w:cs="Times New Roman"/>
          <w:color w:val="515151"/>
          <w:kern w:val="0"/>
          <w:sz w:val="26"/>
          <w:szCs w:val="26"/>
          <w14:ligatures w14:val="none"/>
        </w:rPr>
        <w:t>Kentucky Bluegrass assures better density and faster wear recovery.</w:t>
      </w:r>
    </w:p>
    <w:p w:rsidR="00483198" w:rsidRPr="00483198" w:rsidRDefault="00483198" w:rsidP="00483198">
      <w:pPr>
        <w:rPr>
          <w:rFonts w:ascii="Times New Roman" w:eastAsia="Times New Roman" w:hAnsi="Times New Roman" w:cs="Times New Roman"/>
          <w:color w:val="515151"/>
          <w:kern w:val="0"/>
          <w:sz w:val="26"/>
          <w:szCs w:val="26"/>
          <w14:ligatures w14:val="none"/>
        </w:rPr>
      </w:pPr>
      <w:r w:rsidRPr="00483198">
        <w:rPr>
          <w:rFonts w:ascii="Times New Roman" w:eastAsia="Times New Roman" w:hAnsi="Times New Roman" w:cs="Times New Roman"/>
          <w:color w:val="515151"/>
          <w:kern w:val="0"/>
          <w:sz w:val="26"/>
          <w:szCs w:val="26"/>
          <w14:ligatures w14:val="none"/>
        </w:rPr>
        <w:br/>
      </w:r>
      <w:r w:rsidRPr="00483198">
        <w:rPr>
          <w:rFonts w:ascii="Times New Roman" w:eastAsia="Times New Roman" w:hAnsi="Times New Roman" w:cs="Times New Roman"/>
          <w:b/>
          <w:bCs/>
          <w:color w:val="515151"/>
          <w:kern w:val="0"/>
          <w:sz w:val="26"/>
          <w:szCs w:val="26"/>
          <w14:ligatures w14:val="none"/>
        </w:rPr>
        <w:t>90/10 Tall Fescue</w:t>
      </w:r>
      <w:r w:rsidRPr="00483198">
        <w:rPr>
          <w:rFonts w:ascii="Times New Roman" w:eastAsia="Times New Roman" w:hAnsi="Times New Roman" w:cs="Times New Roman"/>
          <w:color w:val="515151"/>
          <w:kern w:val="0"/>
          <w:sz w:val="26"/>
          <w:szCs w:val="26"/>
          <w14:ligatures w14:val="none"/>
        </w:rPr>
        <w:t> - 90% Tall Fescue, 10% Kentucky Bluegrass</w:t>
      </w:r>
    </w:p>
    <w:p w:rsidR="00483198" w:rsidRPr="00483198" w:rsidRDefault="00483198" w:rsidP="00483198">
      <w:pPr>
        <w:numPr>
          <w:ilvl w:val="0"/>
          <w:numId w:val="2"/>
        </w:numPr>
        <w:spacing w:before="45"/>
        <w:rPr>
          <w:rFonts w:ascii="Times New Roman" w:eastAsia="Times New Roman" w:hAnsi="Times New Roman" w:cs="Times New Roman"/>
          <w:color w:val="515151"/>
          <w:kern w:val="0"/>
          <w:sz w:val="26"/>
          <w:szCs w:val="26"/>
          <w14:ligatures w14:val="none"/>
        </w:rPr>
      </w:pPr>
      <w:r w:rsidRPr="00483198">
        <w:rPr>
          <w:rFonts w:ascii="Times New Roman" w:eastAsia="Times New Roman" w:hAnsi="Times New Roman" w:cs="Times New Roman"/>
          <w:color w:val="515151"/>
          <w:kern w:val="0"/>
          <w:sz w:val="26"/>
          <w:szCs w:val="26"/>
          <w14:ligatures w14:val="none"/>
        </w:rPr>
        <w:t xml:space="preserve">Stands up better to high traffic </w:t>
      </w:r>
      <w:proofErr w:type="gramStart"/>
      <w:r w:rsidRPr="00483198">
        <w:rPr>
          <w:rFonts w:ascii="Times New Roman" w:eastAsia="Times New Roman" w:hAnsi="Times New Roman" w:cs="Times New Roman"/>
          <w:color w:val="515151"/>
          <w:kern w:val="0"/>
          <w:sz w:val="26"/>
          <w:szCs w:val="26"/>
          <w14:ligatures w14:val="none"/>
        </w:rPr>
        <w:t>areas</w:t>
      </w:r>
      <w:proofErr w:type="gramEnd"/>
    </w:p>
    <w:p w:rsidR="00483198" w:rsidRPr="00483198" w:rsidRDefault="00483198" w:rsidP="00483198">
      <w:pPr>
        <w:numPr>
          <w:ilvl w:val="0"/>
          <w:numId w:val="2"/>
        </w:numPr>
        <w:spacing w:before="45"/>
        <w:rPr>
          <w:rFonts w:ascii="Times New Roman" w:eastAsia="Times New Roman" w:hAnsi="Times New Roman" w:cs="Times New Roman"/>
          <w:color w:val="515151"/>
          <w:kern w:val="0"/>
          <w:sz w:val="26"/>
          <w:szCs w:val="26"/>
          <w14:ligatures w14:val="none"/>
        </w:rPr>
      </w:pPr>
      <w:r w:rsidRPr="00483198">
        <w:rPr>
          <w:rFonts w:ascii="Times New Roman" w:eastAsia="Times New Roman" w:hAnsi="Times New Roman" w:cs="Times New Roman"/>
          <w:color w:val="515151"/>
          <w:kern w:val="0"/>
          <w:sz w:val="26"/>
          <w:szCs w:val="26"/>
          <w14:ligatures w14:val="none"/>
        </w:rPr>
        <w:t xml:space="preserve">Adapts to shade and winters </w:t>
      </w:r>
      <w:proofErr w:type="gramStart"/>
      <w:r w:rsidRPr="00483198">
        <w:rPr>
          <w:rFonts w:ascii="Times New Roman" w:eastAsia="Times New Roman" w:hAnsi="Times New Roman" w:cs="Times New Roman"/>
          <w:color w:val="515151"/>
          <w:kern w:val="0"/>
          <w:sz w:val="26"/>
          <w:szCs w:val="26"/>
          <w14:ligatures w14:val="none"/>
        </w:rPr>
        <w:t>well</w:t>
      </w:r>
      <w:proofErr w:type="gramEnd"/>
    </w:p>
    <w:p w:rsidR="00483198" w:rsidRPr="00483198" w:rsidRDefault="00483198" w:rsidP="00483198">
      <w:pPr>
        <w:numPr>
          <w:ilvl w:val="0"/>
          <w:numId w:val="2"/>
        </w:numPr>
        <w:spacing w:before="45"/>
        <w:rPr>
          <w:rFonts w:ascii="Times New Roman" w:eastAsia="Times New Roman" w:hAnsi="Times New Roman" w:cs="Times New Roman"/>
          <w:color w:val="515151"/>
          <w:kern w:val="0"/>
          <w:sz w:val="26"/>
          <w:szCs w:val="26"/>
          <w14:ligatures w14:val="none"/>
        </w:rPr>
      </w:pPr>
      <w:r w:rsidRPr="00483198">
        <w:rPr>
          <w:rFonts w:ascii="Times New Roman" w:eastAsia="Times New Roman" w:hAnsi="Times New Roman" w:cs="Times New Roman"/>
          <w:color w:val="515151"/>
          <w:kern w:val="0"/>
          <w:sz w:val="26"/>
          <w:szCs w:val="26"/>
          <w14:ligatures w14:val="none"/>
        </w:rPr>
        <w:t>Deep rooted, very little thatch</w:t>
      </w:r>
    </w:p>
    <w:p w:rsidR="00483198" w:rsidRPr="008D7C95" w:rsidRDefault="00483198" w:rsidP="00483198">
      <w:pPr>
        <w:numPr>
          <w:ilvl w:val="0"/>
          <w:numId w:val="2"/>
        </w:numPr>
        <w:spacing w:before="45"/>
        <w:rPr>
          <w:rFonts w:ascii="Times New Roman" w:eastAsia="Times New Roman" w:hAnsi="Times New Roman" w:cs="Times New Roman"/>
          <w:color w:val="515151"/>
          <w:kern w:val="0"/>
          <w:sz w:val="26"/>
          <w:szCs w:val="26"/>
          <w14:ligatures w14:val="none"/>
        </w:rPr>
      </w:pPr>
      <w:r w:rsidRPr="00483198">
        <w:rPr>
          <w:rFonts w:ascii="Times New Roman" w:eastAsia="Times New Roman" w:hAnsi="Times New Roman" w:cs="Times New Roman"/>
          <w:color w:val="515151"/>
          <w:kern w:val="0"/>
          <w:sz w:val="26"/>
          <w:szCs w:val="26"/>
          <w14:ligatures w14:val="none"/>
        </w:rPr>
        <w:t>Good color, low maintenance</w:t>
      </w:r>
      <w:r w:rsidRPr="008D7C95">
        <w:rPr>
          <w:rFonts w:ascii="Times New Roman" w:eastAsia="Times New Roman" w:hAnsi="Times New Roman" w:cs="Times New Roman"/>
          <w:color w:val="515151"/>
          <w:kern w:val="0"/>
          <w:sz w:val="26"/>
          <w:szCs w:val="26"/>
          <w14:ligatures w14:val="none"/>
        </w:rPr>
        <w:br/>
      </w:r>
      <w:r w:rsidRPr="008D7C95">
        <w:rPr>
          <w:rFonts w:ascii="Times New Roman" w:eastAsia="Times New Roman" w:hAnsi="Times New Roman" w:cs="Times New Roman"/>
          <w:color w:val="515151"/>
          <w:kern w:val="0"/>
          <w:sz w:val="26"/>
          <w:szCs w:val="26"/>
          <w14:ligatures w14:val="none"/>
        </w:rPr>
        <w:br/>
      </w:r>
      <w:r w:rsidR="009F6CE4">
        <w:rPr>
          <w:rFonts w:ascii="Times New Roman" w:eastAsia="Times New Roman" w:hAnsi="Times New Roman" w:cs="Times New Roman"/>
          <w:noProof/>
          <w:kern w:val="0"/>
        </w:rPr>
        <w:pict>
          <v:rect id="_x0000_i1026" alt="" style="width:10in;height:1.5pt;mso-width-percent:0;mso-height-percent:0;mso-width-percent:0;mso-height-percent:0" o:hrpct="0" o:hralign="center" o:hrstd="t" o:hr="t" fillcolor="#a0a0a0" stroked="f"/>
        </w:pict>
      </w:r>
    </w:p>
    <w:p w:rsidR="00483198" w:rsidRPr="00483198" w:rsidRDefault="009F6CE4" w:rsidP="00483198">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v:rect id="_x0000_i1025" alt="" style="width:10in;height:.75pt;mso-width-percent:0;mso-height-percent:0;mso-width-percent:0;mso-height-percent:0" o:hrpct="0" o:hralign="center" o:hrstd="t" o:hr="t" fillcolor="#a0a0a0" stroked="f"/>
        </w:pict>
      </w:r>
    </w:p>
    <w:p w:rsidR="00483198" w:rsidRDefault="00483198" w:rsidP="00483198">
      <w:pPr>
        <w:outlineLvl w:val="1"/>
        <w:rPr>
          <w:rFonts w:ascii="Arial" w:eastAsia="Times New Roman" w:hAnsi="Arial" w:cs="Arial"/>
          <w:b/>
          <w:bCs/>
          <w:color w:val="484848"/>
          <w:kern w:val="0"/>
          <w:sz w:val="36"/>
          <w:szCs w:val="36"/>
          <w14:ligatures w14:val="none"/>
        </w:rPr>
      </w:pPr>
      <w:r w:rsidRPr="00483198">
        <w:rPr>
          <w:rFonts w:ascii="Arial" w:eastAsia="Times New Roman" w:hAnsi="Arial" w:cs="Arial"/>
          <w:b/>
          <w:bCs/>
          <w:color w:val="484848"/>
          <w:kern w:val="0"/>
          <w:sz w:val="36"/>
          <w:szCs w:val="36"/>
          <w14:ligatures w14:val="none"/>
        </w:rPr>
        <w:t>Native California Sod</w:t>
      </w:r>
    </w:p>
    <w:p w:rsidR="008D7C95" w:rsidRPr="00483198" w:rsidRDefault="008D7C95" w:rsidP="00483198">
      <w:pPr>
        <w:outlineLvl w:val="1"/>
        <w:rPr>
          <w:rFonts w:ascii="Arial" w:eastAsia="Times New Roman" w:hAnsi="Arial" w:cs="Arial"/>
          <w:color w:val="484848"/>
          <w:kern w:val="0"/>
          <w:sz w:val="39"/>
          <w:szCs w:val="39"/>
          <w14:ligatures w14:val="none"/>
        </w:rPr>
      </w:pPr>
    </w:p>
    <w:p w:rsidR="008D7C95" w:rsidRDefault="00483198" w:rsidP="00483198">
      <w:pPr>
        <w:rPr>
          <w:rFonts w:ascii="Times New Roman" w:eastAsia="Times New Roman" w:hAnsi="Times New Roman" w:cs="Times New Roman"/>
          <w:color w:val="515151"/>
          <w:kern w:val="0"/>
          <w:sz w:val="26"/>
          <w:szCs w:val="26"/>
          <w14:ligatures w14:val="none"/>
        </w:rPr>
      </w:pPr>
      <w:r w:rsidRPr="00483198">
        <w:rPr>
          <w:rFonts w:ascii="Times New Roman" w:eastAsia="Times New Roman" w:hAnsi="Times New Roman" w:cs="Times New Roman"/>
          <w:color w:val="515151"/>
          <w:kern w:val="0"/>
          <w:sz w:val="26"/>
          <w:szCs w:val="26"/>
          <w14:ligatures w14:val="none"/>
        </w:rPr>
        <w:t xml:space="preserve">California Native Sods are ecologically friendly sod mixes that have been specifically chosen for their drought tolerant attributes. They have evolved to live within California’s diverse Mediterranean climate and varying soil types. California native sod requires less fertilizer, less pesticides, and 50% less water than standard sod.  Once fully established, water seeking roots can often reach a depth of 48 inches making the sod more drought tolerant and giving it superior overall resilience.  Irrigation studies show that native sod thrives under moderate to severe drought </w:t>
      </w:r>
      <w:proofErr w:type="gramStart"/>
      <w:r w:rsidRPr="00483198">
        <w:rPr>
          <w:rFonts w:ascii="Times New Roman" w:eastAsia="Times New Roman" w:hAnsi="Times New Roman" w:cs="Times New Roman"/>
          <w:color w:val="515151"/>
          <w:kern w:val="0"/>
          <w:sz w:val="26"/>
          <w:szCs w:val="26"/>
          <w14:ligatures w14:val="none"/>
        </w:rPr>
        <w:t>stress, and</w:t>
      </w:r>
      <w:proofErr w:type="gramEnd"/>
      <w:r w:rsidRPr="00483198">
        <w:rPr>
          <w:rFonts w:ascii="Times New Roman" w:eastAsia="Times New Roman" w:hAnsi="Times New Roman" w:cs="Times New Roman"/>
          <w:color w:val="515151"/>
          <w:kern w:val="0"/>
          <w:sz w:val="26"/>
          <w:szCs w:val="26"/>
          <w14:ligatures w14:val="none"/>
        </w:rPr>
        <w:t xml:space="preserve"> can survive summers without any irrigation if necessary.  Homeowners can choose between these two California Native Sod mixes.</w:t>
      </w:r>
      <w:r w:rsidRPr="00483198">
        <w:rPr>
          <w:rFonts w:ascii="Times New Roman" w:eastAsia="Times New Roman" w:hAnsi="Times New Roman" w:cs="Times New Roman"/>
          <w:color w:val="515151"/>
          <w:kern w:val="0"/>
          <w:sz w:val="26"/>
          <w:szCs w:val="26"/>
          <w14:ligatures w14:val="none"/>
        </w:rPr>
        <w:br/>
        <w:t>​</w:t>
      </w:r>
      <w:r w:rsidRPr="00483198">
        <w:rPr>
          <w:rFonts w:ascii="Times New Roman" w:eastAsia="Times New Roman" w:hAnsi="Times New Roman" w:cs="Times New Roman"/>
          <w:color w:val="515151"/>
          <w:kern w:val="0"/>
          <w:sz w:val="26"/>
          <w:szCs w:val="26"/>
          <w14:ligatures w14:val="none"/>
        </w:rPr>
        <w:br/>
      </w:r>
      <w:r w:rsidRPr="00483198">
        <w:rPr>
          <w:rFonts w:ascii="Times New Roman" w:eastAsia="Times New Roman" w:hAnsi="Times New Roman" w:cs="Times New Roman"/>
          <w:b/>
          <w:bCs/>
          <w:color w:val="515151"/>
          <w:kern w:val="0"/>
          <w:sz w:val="26"/>
          <w:szCs w:val="26"/>
          <w14:ligatures w14:val="none"/>
        </w:rPr>
        <w:t>Native Mow Free  </w:t>
      </w:r>
      <w:r w:rsidRPr="00483198">
        <w:rPr>
          <w:rFonts w:ascii="Times New Roman" w:eastAsia="Times New Roman" w:hAnsi="Times New Roman" w:cs="Times New Roman"/>
          <w:color w:val="515151"/>
          <w:kern w:val="0"/>
          <w:sz w:val="26"/>
          <w:szCs w:val="26"/>
          <w14:ligatures w14:val="none"/>
        </w:rPr>
        <w:br/>
        <w:t xml:space="preserve">A low maintenance compliment to natural landscapes. This versatile grass can be maintained as a turf lawn or left </w:t>
      </w:r>
      <w:proofErr w:type="spellStart"/>
      <w:r w:rsidRPr="00483198">
        <w:rPr>
          <w:rFonts w:ascii="Times New Roman" w:eastAsia="Times New Roman" w:hAnsi="Times New Roman" w:cs="Times New Roman"/>
          <w:color w:val="515151"/>
          <w:kern w:val="0"/>
          <w:sz w:val="26"/>
          <w:szCs w:val="26"/>
          <w14:ligatures w14:val="none"/>
        </w:rPr>
        <w:t>unmowed</w:t>
      </w:r>
      <w:proofErr w:type="spellEnd"/>
      <w:r w:rsidRPr="00483198">
        <w:rPr>
          <w:rFonts w:ascii="Times New Roman" w:eastAsia="Times New Roman" w:hAnsi="Times New Roman" w:cs="Times New Roman"/>
          <w:color w:val="515151"/>
          <w:kern w:val="0"/>
          <w:sz w:val="26"/>
          <w:szCs w:val="26"/>
          <w14:ligatures w14:val="none"/>
        </w:rPr>
        <w:t xml:space="preserve">. Contains two native fine fescues and one highly naturalized variety. Excellent shade and cold tolerance. Deep green glossy leaves. Slow growing, narrow leafed grass with blades that are very lax and flexuous. Provides </w:t>
      </w:r>
      <w:r w:rsidRPr="00483198">
        <w:rPr>
          <w:rFonts w:ascii="Times New Roman" w:eastAsia="Times New Roman" w:hAnsi="Times New Roman" w:cs="Times New Roman"/>
          <w:color w:val="515151"/>
          <w:kern w:val="0"/>
          <w:sz w:val="26"/>
          <w:szCs w:val="26"/>
          <w14:ligatures w14:val="none"/>
        </w:rPr>
        <w:lastRenderedPageBreak/>
        <w:t>soil stabilization for sloped areas.</w:t>
      </w:r>
      <w:r w:rsidRPr="00483198">
        <w:rPr>
          <w:rFonts w:ascii="Times New Roman" w:eastAsia="Times New Roman" w:hAnsi="Times New Roman" w:cs="Times New Roman"/>
          <w:color w:val="515151"/>
          <w:kern w:val="0"/>
          <w:sz w:val="26"/>
          <w:szCs w:val="26"/>
          <w14:ligatures w14:val="none"/>
        </w:rPr>
        <w:br/>
      </w:r>
      <w:r w:rsidRPr="00483198">
        <w:rPr>
          <w:rFonts w:ascii="Times New Roman" w:eastAsia="Times New Roman" w:hAnsi="Times New Roman" w:cs="Times New Roman"/>
          <w:color w:val="515151"/>
          <w:kern w:val="0"/>
          <w:sz w:val="26"/>
          <w:szCs w:val="26"/>
          <w14:ligatures w14:val="none"/>
        </w:rPr>
        <w:br/>
      </w:r>
      <w:r w:rsidRPr="00483198">
        <w:rPr>
          <w:rFonts w:ascii="Times New Roman" w:eastAsia="Times New Roman" w:hAnsi="Times New Roman" w:cs="Times New Roman"/>
          <w:b/>
          <w:bCs/>
          <w:color w:val="515151"/>
          <w:kern w:val="0"/>
          <w:sz w:val="26"/>
          <w:szCs w:val="26"/>
          <w14:ligatures w14:val="none"/>
        </w:rPr>
        <w:t>Delta Grassland Mix  </w:t>
      </w:r>
      <w:r w:rsidRPr="00483198">
        <w:rPr>
          <w:rFonts w:ascii="Times New Roman" w:eastAsia="Times New Roman" w:hAnsi="Times New Roman" w:cs="Times New Roman"/>
          <w:color w:val="515151"/>
          <w:kern w:val="0"/>
          <w:sz w:val="26"/>
          <w:szCs w:val="26"/>
          <w14:ligatures w14:val="none"/>
        </w:rPr>
        <w:br/>
        <w:t xml:space="preserve">A premium soft grass with botanical </w:t>
      </w:r>
      <w:proofErr w:type="gramStart"/>
      <w:r w:rsidRPr="00483198">
        <w:rPr>
          <w:rFonts w:ascii="Times New Roman" w:eastAsia="Times New Roman" w:hAnsi="Times New Roman" w:cs="Times New Roman"/>
          <w:color w:val="515151"/>
          <w:kern w:val="0"/>
          <w:sz w:val="26"/>
          <w:szCs w:val="26"/>
          <w14:ligatures w14:val="none"/>
        </w:rPr>
        <w:t>emerald green</w:t>
      </w:r>
      <w:proofErr w:type="gramEnd"/>
      <w:r w:rsidRPr="00483198">
        <w:rPr>
          <w:rFonts w:ascii="Times New Roman" w:eastAsia="Times New Roman" w:hAnsi="Times New Roman" w:cs="Times New Roman"/>
          <w:color w:val="515151"/>
          <w:kern w:val="0"/>
          <w:sz w:val="26"/>
          <w:szCs w:val="26"/>
          <w14:ligatures w14:val="none"/>
        </w:rPr>
        <w:t xml:space="preserve"> color. Provides a unique contrast when planted in ornamental settings. Narrow fine leafed texture. Moderate wear resistance. Slow growing, tuft forming, clumping grass. Persists under drought conditions. Prefers to grow in partial shade and tolerates full sun.</w:t>
      </w:r>
      <w:r w:rsidRPr="00483198">
        <w:rPr>
          <w:rFonts w:ascii="Times New Roman" w:eastAsia="Times New Roman" w:hAnsi="Times New Roman" w:cs="Times New Roman"/>
          <w:color w:val="515151"/>
          <w:kern w:val="0"/>
          <w:sz w:val="26"/>
          <w:szCs w:val="26"/>
          <w14:ligatures w14:val="none"/>
        </w:rPr>
        <w:br/>
      </w:r>
      <w:r w:rsidRPr="00483198">
        <w:rPr>
          <w:rFonts w:ascii="Times New Roman" w:eastAsia="Times New Roman" w:hAnsi="Times New Roman" w:cs="Times New Roman"/>
          <w:color w:val="515151"/>
          <w:kern w:val="0"/>
          <w:sz w:val="26"/>
          <w:szCs w:val="26"/>
          <w14:ligatures w14:val="none"/>
        </w:rPr>
        <w:br/>
        <w:t>Please note that while native California sod is a good choice for many front yards and other ornamental areas, it is </w:t>
      </w:r>
      <w:r w:rsidRPr="00483198">
        <w:rPr>
          <w:rFonts w:ascii="Times New Roman" w:eastAsia="Times New Roman" w:hAnsi="Times New Roman" w:cs="Times New Roman"/>
          <w:color w:val="515151"/>
          <w:kern w:val="0"/>
          <w14:ligatures w14:val="none"/>
        </w:rPr>
        <w:t>not</w:t>
      </w:r>
      <w:r w:rsidRPr="00483198">
        <w:rPr>
          <w:rFonts w:ascii="Times New Roman" w:eastAsia="Times New Roman" w:hAnsi="Times New Roman" w:cs="Times New Roman"/>
          <w:color w:val="515151"/>
          <w:kern w:val="0"/>
          <w:sz w:val="26"/>
          <w:szCs w:val="26"/>
          <w14:ligatures w14:val="none"/>
        </w:rPr>
        <w:t xml:space="preserve"> a good choice for high traffic areas such as playing fields and areas with a lot of </w:t>
      </w:r>
      <w:proofErr w:type="gramStart"/>
      <w:r w:rsidRPr="00483198">
        <w:rPr>
          <w:rFonts w:ascii="Times New Roman" w:eastAsia="Times New Roman" w:hAnsi="Times New Roman" w:cs="Times New Roman"/>
          <w:color w:val="515151"/>
          <w:kern w:val="0"/>
          <w:sz w:val="26"/>
          <w:szCs w:val="26"/>
          <w14:ligatures w14:val="none"/>
        </w:rPr>
        <w:t>human</w:t>
      </w:r>
      <w:proofErr w:type="gramEnd"/>
      <w:r w:rsidRPr="00483198">
        <w:rPr>
          <w:rFonts w:ascii="Times New Roman" w:eastAsia="Times New Roman" w:hAnsi="Times New Roman" w:cs="Times New Roman"/>
          <w:color w:val="515151"/>
          <w:kern w:val="0"/>
          <w:sz w:val="26"/>
          <w:szCs w:val="26"/>
          <w14:ligatures w14:val="none"/>
        </w:rPr>
        <w:t xml:space="preserve"> and/or pet traffic.  </w:t>
      </w:r>
      <w:r w:rsidRPr="00483198">
        <w:rPr>
          <w:rFonts w:ascii="Times New Roman" w:eastAsia="Times New Roman" w:hAnsi="Times New Roman" w:cs="Times New Roman"/>
          <w:color w:val="515151"/>
          <w:kern w:val="0"/>
          <w:sz w:val="26"/>
          <w:szCs w:val="26"/>
          <w14:ligatures w14:val="none"/>
        </w:rPr>
        <w:br/>
      </w:r>
    </w:p>
    <w:p w:rsidR="008D7C95" w:rsidRDefault="008D7C95" w:rsidP="00483198">
      <w:pPr>
        <w:rPr>
          <w:rFonts w:ascii="Times New Roman" w:eastAsia="Times New Roman" w:hAnsi="Times New Roman" w:cs="Times New Roman"/>
          <w:color w:val="515151"/>
          <w:kern w:val="0"/>
          <w:sz w:val="26"/>
          <w:szCs w:val="26"/>
          <w14:ligatures w14:val="none"/>
        </w:rPr>
      </w:pPr>
    </w:p>
    <w:p w:rsidR="00483198" w:rsidRPr="00483198" w:rsidRDefault="00483198" w:rsidP="00483198">
      <w:pPr>
        <w:rPr>
          <w:rFonts w:ascii="Times New Roman" w:eastAsia="Times New Roman" w:hAnsi="Times New Roman" w:cs="Times New Roman"/>
          <w:color w:val="515151"/>
          <w:kern w:val="0"/>
          <w:sz w:val="26"/>
          <w:szCs w:val="26"/>
          <w14:ligatures w14:val="none"/>
        </w:rPr>
      </w:pPr>
      <w:r w:rsidRPr="00483198">
        <w:rPr>
          <w:rFonts w:ascii="Times New Roman" w:eastAsia="Times New Roman" w:hAnsi="Times New Roman" w:cs="Times New Roman"/>
          <w:color w:val="515151"/>
          <w:kern w:val="0"/>
          <w:sz w:val="26"/>
          <w:szCs w:val="26"/>
          <w14:ligatures w14:val="none"/>
        </w:rPr>
        <w:br/>
        <w:t>​For more information visit:</w:t>
      </w:r>
      <w:r w:rsidRPr="00483198">
        <w:rPr>
          <w:rFonts w:ascii="Times New Roman" w:eastAsia="Times New Roman" w:hAnsi="Times New Roman" w:cs="Times New Roman"/>
          <w:color w:val="515151"/>
          <w:kern w:val="0"/>
          <w:sz w:val="26"/>
          <w:szCs w:val="26"/>
          <w14:ligatures w14:val="none"/>
        </w:rPr>
        <w:br/>
      </w:r>
      <w:hyperlink r:id="rId7" w:tgtFrame="_blank" w:history="1">
        <w:r w:rsidRPr="00483198">
          <w:rPr>
            <w:rFonts w:ascii="Times New Roman" w:eastAsia="Times New Roman" w:hAnsi="Times New Roman" w:cs="Times New Roman"/>
            <w:color w:val="5199A8"/>
            <w:kern w:val="0"/>
            <w:sz w:val="26"/>
            <w:szCs w:val="26"/>
            <w:u w:val="single"/>
            <w14:ligatures w14:val="none"/>
          </w:rPr>
          <w:t>Delta Blue Grass: California Native Sod Types</w:t>
        </w:r>
      </w:hyperlink>
      <w:r w:rsidRPr="00483198">
        <w:rPr>
          <w:rFonts w:ascii="Times New Roman" w:eastAsia="Times New Roman" w:hAnsi="Times New Roman" w:cs="Times New Roman"/>
          <w:color w:val="515151"/>
          <w:kern w:val="0"/>
          <w:sz w:val="26"/>
          <w:szCs w:val="26"/>
          <w14:ligatures w14:val="none"/>
        </w:rPr>
        <w:br/>
      </w:r>
      <w:hyperlink r:id="rId8" w:tgtFrame="_blank" w:history="1">
        <w:r w:rsidRPr="00483198">
          <w:rPr>
            <w:rFonts w:ascii="Times New Roman" w:eastAsia="Times New Roman" w:hAnsi="Times New Roman" w:cs="Times New Roman"/>
            <w:color w:val="5199A8"/>
            <w:kern w:val="0"/>
            <w:sz w:val="26"/>
            <w:szCs w:val="26"/>
            <w:u w:val="single"/>
            <w14:ligatures w14:val="none"/>
          </w:rPr>
          <w:t>Delta Blue Grass: California Native Sod Irrigation Studies and FAQs </w:t>
        </w:r>
      </w:hyperlink>
      <w:r w:rsidRPr="00483198">
        <w:rPr>
          <w:rFonts w:ascii="Times New Roman" w:eastAsia="Times New Roman" w:hAnsi="Times New Roman" w:cs="Times New Roman"/>
          <w:color w:val="515151"/>
          <w:kern w:val="0"/>
          <w:sz w:val="26"/>
          <w:szCs w:val="26"/>
          <w14:ligatures w14:val="none"/>
        </w:rPr>
        <w:br/>
      </w:r>
      <w:r w:rsidRPr="00483198">
        <w:rPr>
          <w:rFonts w:ascii="Times New Roman" w:eastAsia="Times New Roman" w:hAnsi="Times New Roman" w:cs="Times New Roman"/>
          <w:color w:val="515151"/>
          <w:kern w:val="0"/>
          <w:sz w:val="26"/>
          <w:szCs w:val="26"/>
          <w14:ligatures w14:val="none"/>
        </w:rPr>
        <w:br/>
      </w:r>
    </w:p>
    <w:p w:rsidR="00483198" w:rsidRPr="00483198" w:rsidRDefault="00483198" w:rsidP="00483198">
      <w:pPr>
        <w:spacing w:line="0" w:lineRule="atLeast"/>
        <w:rPr>
          <w:rFonts w:ascii="Times New Roman" w:eastAsia="Times New Roman" w:hAnsi="Times New Roman" w:cs="Times New Roman"/>
          <w:color w:val="8DC7D3"/>
          <w:kern w:val="0"/>
          <w14:ligatures w14:val="none"/>
        </w:rPr>
      </w:pPr>
      <w:r w:rsidRPr="00483198">
        <w:rPr>
          <w:rFonts w:ascii="Times New Roman" w:eastAsia="Times New Roman" w:hAnsi="Times New Roman" w:cs="Times New Roman"/>
          <w:kern w:val="0"/>
          <w14:ligatures w14:val="none"/>
        </w:rPr>
        <w:lastRenderedPageBreak/>
        <w:fldChar w:fldCharType="begin"/>
      </w:r>
      <w:r w:rsidRPr="00483198">
        <w:rPr>
          <w:rFonts w:ascii="Times New Roman" w:eastAsia="Times New Roman" w:hAnsi="Times New Roman" w:cs="Times New Roman"/>
          <w:kern w:val="0"/>
          <w14:ligatures w14:val="none"/>
        </w:rPr>
        <w:instrText>HYPERLINK "https://www.kentfieldcommons.com/uploads/4/0/0/1/40012825/865335_orig.jpg" \o "Native Mow Free "</w:instrText>
      </w:r>
      <w:r w:rsidRPr="00483198">
        <w:rPr>
          <w:rFonts w:ascii="Times New Roman" w:eastAsia="Times New Roman" w:hAnsi="Times New Roman" w:cs="Times New Roman"/>
          <w:kern w:val="0"/>
          <w14:ligatures w14:val="none"/>
        </w:rPr>
      </w:r>
      <w:r w:rsidRPr="00483198">
        <w:rPr>
          <w:rFonts w:ascii="Times New Roman" w:eastAsia="Times New Roman" w:hAnsi="Times New Roman" w:cs="Times New Roman"/>
          <w:kern w:val="0"/>
          <w14:ligatures w14:val="none"/>
        </w:rPr>
        <w:fldChar w:fldCharType="separate"/>
      </w:r>
      <w:r w:rsidRPr="00483198">
        <w:rPr>
          <w:rFonts w:ascii="Times New Roman" w:eastAsia="Times New Roman" w:hAnsi="Times New Roman" w:cs="Times New Roman"/>
          <w:color w:val="8DC7D3"/>
          <w:kern w:val="0"/>
          <w14:ligatures w14:val="none"/>
        </w:rPr>
        <w:fldChar w:fldCharType="begin"/>
      </w:r>
      <w:r w:rsidRPr="00483198">
        <w:rPr>
          <w:rFonts w:ascii="Times New Roman" w:eastAsia="Times New Roman" w:hAnsi="Times New Roman" w:cs="Times New Roman"/>
          <w:color w:val="8DC7D3"/>
          <w:kern w:val="0"/>
          <w14:ligatures w14:val="none"/>
        </w:rPr>
        <w:instrText xml:space="preserve"> INCLUDEPICTURE "/Users/lylerice/Library/Group Containers/UBF8T346G9.ms/WebArchiveCopyPasteTempFiles/com.microsoft.Word/865335.jpg" \* MERGEFORMATINET </w:instrText>
      </w:r>
      <w:r w:rsidRPr="00483198">
        <w:rPr>
          <w:rFonts w:ascii="Times New Roman" w:eastAsia="Times New Roman" w:hAnsi="Times New Roman" w:cs="Times New Roman"/>
          <w:color w:val="8DC7D3"/>
          <w:kern w:val="0"/>
          <w14:ligatures w14:val="none"/>
        </w:rPr>
        <w:fldChar w:fldCharType="separate"/>
      </w:r>
      <w:r w:rsidRPr="00483198">
        <w:rPr>
          <w:rFonts w:ascii="Times New Roman" w:eastAsia="Times New Roman" w:hAnsi="Times New Roman" w:cs="Times New Roman"/>
          <w:noProof/>
          <w:color w:val="8DC7D3"/>
          <w:kern w:val="0"/>
          <w14:ligatures w14:val="none"/>
        </w:rPr>
        <w:drawing>
          <wp:inline distT="0" distB="0" distL="0" distR="0">
            <wp:extent cx="5080000" cy="5270500"/>
            <wp:effectExtent l="0" t="0" r="0" b="0"/>
            <wp:docPr id="1270382415" name="Picture 2" descr="A garden with a stone path&#10;&#10;Description automatically generated">
              <a:hlinkClick xmlns:a="http://schemas.openxmlformats.org/drawingml/2006/main" r:id="rId9" tooltip="&quot;Native Mow Fre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82415" name="Picture 2" descr="A garden with a stone path&#10;&#10;Description automatically generated">
                      <a:hlinkClick r:id="rId9" tooltip="&quot;Native Mow Free &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0" cy="5270500"/>
                    </a:xfrm>
                    <a:prstGeom prst="rect">
                      <a:avLst/>
                    </a:prstGeom>
                    <a:noFill/>
                    <a:ln>
                      <a:noFill/>
                    </a:ln>
                  </pic:spPr>
                </pic:pic>
              </a:graphicData>
            </a:graphic>
          </wp:inline>
        </w:drawing>
      </w:r>
      <w:r w:rsidRPr="00483198">
        <w:rPr>
          <w:rFonts w:ascii="Times New Roman" w:eastAsia="Times New Roman" w:hAnsi="Times New Roman" w:cs="Times New Roman"/>
          <w:color w:val="8DC7D3"/>
          <w:kern w:val="0"/>
          <w14:ligatures w14:val="none"/>
        </w:rPr>
        <w:fldChar w:fldCharType="end"/>
      </w:r>
    </w:p>
    <w:p w:rsidR="00483198" w:rsidRPr="00483198" w:rsidRDefault="00483198" w:rsidP="00483198">
      <w:pPr>
        <w:spacing w:line="360" w:lineRule="atLeast"/>
        <w:jc w:val="center"/>
        <w:textAlignment w:val="center"/>
        <w:rPr>
          <w:rFonts w:ascii="Helvetica Neue" w:eastAsia="Times New Roman" w:hAnsi="Helvetica Neue" w:cs="Times New Roman"/>
          <w:color w:val="FFFFFF"/>
          <w:spacing w:val="15"/>
          <w:kern w:val="0"/>
          <w14:ligatures w14:val="none"/>
        </w:rPr>
      </w:pPr>
      <w:r w:rsidRPr="00483198">
        <w:rPr>
          <w:rFonts w:ascii="Helvetica Neue" w:eastAsia="Times New Roman" w:hAnsi="Helvetica Neue" w:cs="Times New Roman"/>
          <w:color w:val="FFFFFF"/>
          <w:spacing w:val="15"/>
          <w:kern w:val="0"/>
          <w14:ligatures w14:val="none"/>
        </w:rPr>
        <w:t>Native Mow Free </w:t>
      </w:r>
    </w:p>
    <w:p w:rsidR="00483198" w:rsidRPr="00483198" w:rsidRDefault="00483198" w:rsidP="00483198">
      <w:pPr>
        <w:spacing w:line="0" w:lineRule="atLeast"/>
        <w:rPr>
          <w:rFonts w:ascii="Times New Roman" w:eastAsia="Times New Roman" w:hAnsi="Times New Roman" w:cs="Times New Roman"/>
          <w:kern w:val="0"/>
          <w14:ligatures w14:val="none"/>
        </w:rPr>
      </w:pPr>
      <w:r w:rsidRPr="00483198">
        <w:rPr>
          <w:rFonts w:ascii="Times New Roman" w:eastAsia="Times New Roman" w:hAnsi="Times New Roman" w:cs="Times New Roman"/>
          <w:kern w:val="0"/>
          <w14:ligatures w14:val="none"/>
        </w:rPr>
        <w:fldChar w:fldCharType="end"/>
      </w:r>
    </w:p>
    <w:p w:rsidR="00483198" w:rsidRPr="00483198" w:rsidRDefault="00483198" w:rsidP="00483198">
      <w:pPr>
        <w:spacing w:line="0" w:lineRule="atLeast"/>
        <w:rPr>
          <w:rFonts w:ascii="Times New Roman" w:eastAsia="Times New Roman" w:hAnsi="Times New Roman" w:cs="Times New Roman"/>
          <w:color w:val="5199A8"/>
          <w:kern w:val="0"/>
          <w14:ligatures w14:val="none"/>
        </w:rPr>
      </w:pPr>
      <w:r w:rsidRPr="00483198">
        <w:rPr>
          <w:rFonts w:ascii="Times New Roman" w:eastAsia="Times New Roman" w:hAnsi="Times New Roman" w:cs="Times New Roman"/>
          <w:kern w:val="0"/>
          <w14:ligatures w14:val="none"/>
        </w:rPr>
        <w:lastRenderedPageBreak/>
        <w:fldChar w:fldCharType="begin"/>
      </w:r>
      <w:r w:rsidRPr="00483198">
        <w:rPr>
          <w:rFonts w:ascii="Times New Roman" w:eastAsia="Times New Roman" w:hAnsi="Times New Roman" w:cs="Times New Roman"/>
          <w:kern w:val="0"/>
          <w14:ligatures w14:val="none"/>
        </w:rPr>
        <w:instrText>HYPERLINK "https://www.kentfieldcommons.com/uploads/4/0/0/1/40012825/7014841_orig.jpg" \o "Delta Grasslands Mix"</w:instrText>
      </w:r>
      <w:r w:rsidRPr="00483198">
        <w:rPr>
          <w:rFonts w:ascii="Times New Roman" w:eastAsia="Times New Roman" w:hAnsi="Times New Roman" w:cs="Times New Roman"/>
          <w:kern w:val="0"/>
          <w14:ligatures w14:val="none"/>
        </w:rPr>
      </w:r>
      <w:r w:rsidRPr="00483198">
        <w:rPr>
          <w:rFonts w:ascii="Times New Roman" w:eastAsia="Times New Roman" w:hAnsi="Times New Roman" w:cs="Times New Roman"/>
          <w:kern w:val="0"/>
          <w14:ligatures w14:val="none"/>
        </w:rPr>
        <w:fldChar w:fldCharType="separate"/>
      </w:r>
      <w:r w:rsidRPr="00483198">
        <w:rPr>
          <w:rFonts w:ascii="Times New Roman" w:eastAsia="Times New Roman" w:hAnsi="Times New Roman" w:cs="Times New Roman"/>
          <w:color w:val="5199A8"/>
          <w:kern w:val="0"/>
          <w14:ligatures w14:val="none"/>
        </w:rPr>
        <w:fldChar w:fldCharType="begin"/>
      </w:r>
      <w:r w:rsidRPr="00483198">
        <w:rPr>
          <w:rFonts w:ascii="Times New Roman" w:eastAsia="Times New Roman" w:hAnsi="Times New Roman" w:cs="Times New Roman"/>
          <w:color w:val="5199A8"/>
          <w:kern w:val="0"/>
          <w14:ligatures w14:val="none"/>
        </w:rPr>
        <w:instrText xml:space="preserve"> INCLUDEPICTURE "/Users/lylerice/Library/Group Containers/UBF8T346G9.ms/WebArchiveCopyPasteTempFiles/com.microsoft.Word/7014841.jpg" \* MERGEFORMATINET </w:instrText>
      </w:r>
      <w:r w:rsidRPr="00483198">
        <w:rPr>
          <w:rFonts w:ascii="Times New Roman" w:eastAsia="Times New Roman" w:hAnsi="Times New Roman" w:cs="Times New Roman"/>
          <w:color w:val="5199A8"/>
          <w:kern w:val="0"/>
          <w14:ligatures w14:val="none"/>
        </w:rPr>
        <w:fldChar w:fldCharType="separate"/>
      </w:r>
      <w:r w:rsidRPr="00483198">
        <w:rPr>
          <w:rFonts w:ascii="Times New Roman" w:eastAsia="Times New Roman" w:hAnsi="Times New Roman" w:cs="Times New Roman"/>
          <w:noProof/>
          <w:color w:val="5199A8"/>
          <w:kern w:val="0"/>
          <w14:ligatures w14:val="none"/>
        </w:rPr>
        <w:drawing>
          <wp:inline distT="0" distB="0" distL="0" distR="0">
            <wp:extent cx="5080000" cy="3797300"/>
            <wp:effectExtent l="0" t="0" r="0" b="0"/>
            <wp:docPr id="221297915" name="Picture 1" descr="A fence and grass next to a sidewalk&#10;&#10;Description automatically generated">
              <a:hlinkClick xmlns:a="http://schemas.openxmlformats.org/drawingml/2006/main" r:id="rId11" tooltip="&quot;Delta Grasslands Mi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97915" name="Picture 1" descr="A fence and grass next to a sidewalk&#10;&#10;Description automatically generated">
                      <a:hlinkClick r:id="rId11" tooltip="&quot;Delta Grasslands Mix&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0" cy="3797300"/>
                    </a:xfrm>
                    <a:prstGeom prst="rect">
                      <a:avLst/>
                    </a:prstGeom>
                    <a:noFill/>
                    <a:ln>
                      <a:noFill/>
                    </a:ln>
                  </pic:spPr>
                </pic:pic>
              </a:graphicData>
            </a:graphic>
          </wp:inline>
        </w:drawing>
      </w:r>
      <w:r w:rsidRPr="00483198">
        <w:rPr>
          <w:rFonts w:ascii="Times New Roman" w:eastAsia="Times New Roman" w:hAnsi="Times New Roman" w:cs="Times New Roman"/>
          <w:color w:val="5199A8"/>
          <w:kern w:val="0"/>
          <w14:ligatures w14:val="none"/>
        </w:rPr>
        <w:fldChar w:fldCharType="end"/>
      </w:r>
    </w:p>
    <w:p w:rsidR="00483198" w:rsidRPr="00483198" w:rsidRDefault="00483198" w:rsidP="00483198">
      <w:pPr>
        <w:spacing w:line="360" w:lineRule="atLeast"/>
        <w:jc w:val="center"/>
        <w:textAlignment w:val="center"/>
        <w:rPr>
          <w:rFonts w:ascii="Helvetica Neue" w:eastAsia="Times New Roman" w:hAnsi="Helvetica Neue" w:cs="Times New Roman"/>
          <w:color w:val="FFFFFF"/>
          <w:spacing w:val="15"/>
          <w:kern w:val="0"/>
          <w14:ligatures w14:val="none"/>
        </w:rPr>
      </w:pPr>
      <w:r w:rsidRPr="00483198">
        <w:rPr>
          <w:rFonts w:ascii="Helvetica Neue" w:eastAsia="Times New Roman" w:hAnsi="Helvetica Neue" w:cs="Times New Roman"/>
          <w:color w:val="FFFFFF"/>
          <w:spacing w:val="15"/>
          <w:kern w:val="0"/>
          <w14:ligatures w14:val="none"/>
        </w:rPr>
        <w:t>Delta Grasslands Mix</w:t>
      </w:r>
    </w:p>
    <w:p w:rsidR="00483198" w:rsidRPr="00483198" w:rsidRDefault="00483198" w:rsidP="00483198">
      <w:pPr>
        <w:spacing w:line="0" w:lineRule="atLeast"/>
        <w:rPr>
          <w:rFonts w:ascii="Times New Roman" w:eastAsia="Times New Roman" w:hAnsi="Times New Roman" w:cs="Times New Roman"/>
          <w:kern w:val="0"/>
          <w14:ligatures w14:val="none"/>
        </w:rPr>
      </w:pPr>
      <w:r w:rsidRPr="00483198">
        <w:rPr>
          <w:rFonts w:ascii="Times New Roman" w:eastAsia="Times New Roman" w:hAnsi="Times New Roman" w:cs="Times New Roman"/>
          <w:kern w:val="0"/>
          <w14:ligatures w14:val="none"/>
        </w:rPr>
        <w:fldChar w:fldCharType="end"/>
      </w:r>
    </w:p>
    <w:p w:rsidR="00483198" w:rsidRDefault="00483198"/>
    <w:sectPr w:rsidR="00483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5B5"/>
    <w:multiLevelType w:val="multilevel"/>
    <w:tmpl w:val="2BA0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3E5705"/>
    <w:multiLevelType w:val="multilevel"/>
    <w:tmpl w:val="3B94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386141">
    <w:abstractNumId w:val="0"/>
  </w:num>
  <w:num w:numId="2" w16cid:durableId="50444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98"/>
    <w:rsid w:val="00397156"/>
    <w:rsid w:val="00483198"/>
    <w:rsid w:val="008D7C95"/>
    <w:rsid w:val="009F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7D9D"/>
  <w15:chartTrackingRefBased/>
  <w15:docId w15:val="{2D5599BE-B9A7-2B44-9721-A1CD1B8D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319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3198"/>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483198"/>
    <w:rPr>
      <w:color w:val="0000FF"/>
      <w:u w:val="single"/>
    </w:rPr>
  </w:style>
  <w:style w:type="character" w:customStyle="1" w:styleId="wsite-caption">
    <w:name w:val="wsite-caption"/>
    <w:basedOn w:val="DefaultParagraphFont"/>
    <w:rsid w:val="00483198"/>
  </w:style>
  <w:style w:type="character" w:styleId="Strong">
    <w:name w:val="Strong"/>
    <w:basedOn w:val="DefaultParagraphFont"/>
    <w:uiPriority w:val="22"/>
    <w:qFormat/>
    <w:rsid w:val="00483198"/>
    <w:rPr>
      <w:b/>
      <w:bCs/>
    </w:rPr>
  </w:style>
  <w:style w:type="character" w:customStyle="1" w:styleId="apple-converted-space">
    <w:name w:val="apple-converted-space"/>
    <w:basedOn w:val="DefaultParagraphFont"/>
    <w:rsid w:val="0048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646491">
      <w:bodyDiv w:val="1"/>
      <w:marLeft w:val="0"/>
      <w:marRight w:val="0"/>
      <w:marTop w:val="0"/>
      <w:marBottom w:val="0"/>
      <w:divBdr>
        <w:top w:val="none" w:sz="0" w:space="0" w:color="auto"/>
        <w:left w:val="none" w:sz="0" w:space="0" w:color="auto"/>
        <w:bottom w:val="none" w:sz="0" w:space="0" w:color="auto"/>
        <w:right w:val="none" w:sz="0" w:space="0" w:color="auto"/>
      </w:divBdr>
      <w:divsChild>
        <w:div w:id="1808693952">
          <w:marLeft w:val="0"/>
          <w:marRight w:val="0"/>
          <w:marTop w:val="0"/>
          <w:marBottom w:val="0"/>
          <w:divBdr>
            <w:top w:val="none" w:sz="0" w:space="0" w:color="auto"/>
            <w:left w:val="none" w:sz="0" w:space="0" w:color="auto"/>
            <w:bottom w:val="none" w:sz="0" w:space="0" w:color="auto"/>
            <w:right w:val="none" w:sz="0" w:space="0" w:color="auto"/>
          </w:divBdr>
        </w:div>
        <w:div w:id="1785347373">
          <w:marLeft w:val="0"/>
          <w:marRight w:val="0"/>
          <w:marTop w:val="0"/>
          <w:marBottom w:val="0"/>
          <w:divBdr>
            <w:top w:val="none" w:sz="0" w:space="0" w:color="auto"/>
            <w:left w:val="none" w:sz="0" w:space="0" w:color="auto"/>
            <w:bottom w:val="none" w:sz="0" w:space="0" w:color="auto"/>
            <w:right w:val="none" w:sz="0" w:space="0" w:color="auto"/>
          </w:divBdr>
          <w:divsChild>
            <w:div w:id="891431528">
              <w:marLeft w:val="0"/>
              <w:marRight w:val="0"/>
              <w:marTop w:val="0"/>
              <w:marBottom w:val="0"/>
              <w:divBdr>
                <w:top w:val="none" w:sz="0" w:space="0" w:color="auto"/>
                <w:left w:val="none" w:sz="0" w:space="0" w:color="auto"/>
                <w:bottom w:val="none" w:sz="0" w:space="0" w:color="auto"/>
                <w:right w:val="none" w:sz="0" w:space="0" w:color="auto"/>
              </w:divBdr>
              <w:divsChild>
                <w:div w:id="2024935214">
                  <w:marLeft w:val="0"/>
                  <w:marRight w:val="0"/>
                  <w:marTop w:val="0"/>
                  <w:marBottom w:val="0"/>
                  <w:divBdr>
                    <w:top w:val="none" w:sz="0" w:space="0" w:color="auto"/>
                    <w:left w:val="none" w:sz="0" w:space="0" w:color="auto"/>
                    <w:bottom w:val="none" w:sz="0" w:space="0" w:color="auto"/>
                    <w:right w:val="none" w:sz="0" w:space="0" w:color="auto"/>
                  </w:divBdr>
                  <w:divsChild>
                    <w:div w:id="823085268">
                      <w:marLeft w:val="75"/>
                      <w:marRight w:val="75"/>
                      <w:marTop w:val="75"/>
                      <w:marBottom w:val="75"/>
                      <w:divBdr>
                        <w:top w:val="none" w:sz="0" w:space="0" w:color="auto"/>
                        <w:left w:val="none" w:sz="0" w:space="0" w:color="auto"/>
                        <w:bottom w:val="none" w:sz="0" w:space="0" w:color="auto"/>
                        <w:right w:val="none" w:sz="0" w:space="0" w:color="auto"/>
                      </w:divBdr>
                      <w:divsChild>
                        <w:div w:id="1872105641">
                          <w:marLeft w:val="0"/>
                          <w:marRight w:val="0"/>
                          <w:marTop w:val="0"/>
                          <w:marBottom w:val="0"/>
                          <w:divBdr>
                            <w:top w:val="single" w:sz="6" w:space="2" w:color="D0D0D0"/>
                            <w:left w:val="single" w:sz="6" w:space="2" w:color="D0D0D0"/>
                            <w:bottom w:val="single" w:sz="6" w:space="2" w:color="D0D0D0"/>
                            <w:right w:val="single" w:sz="6" w:space="2" w:color="D0D0D0"/>
                          </w:divBdr>
                          <w:divsChild>
                            <w:div w:id="1854757430">
                              <w:marLeft w:val="0"/>
                              <w:marRight w:val="0"/>
                              <w:marTop w:val="0"/>
                              <w:marBottom w:val="0"/>
                              <w:divBdr>
                                <w:top w:val="none" w:sz="0" w:space="0" w:color="auto"/>
                                <w:left w:val="none" w:sz="0" w:space="0" w:color="auto"/>
                                <w:bottom w:val="none" w:sz="0" w:space="0" w:color="auto"/>
                                <w:right w:val="none" w:sz="0" w:space="0" w:color="auto"/>
                              </w:divBdr>
                              <w:divsChild>
                                <w:div w:id="343702923">
                                  <w:marLeft w:val="0"/>
                                  <w:marRight w:val="0"/>
                                  <w:marTop w:val="0"/>
                                  <w:marBottom w:val="0"/>
                                  <w:divBdr>
                                    <w:top w:val="none" w:sz="0" w:space="0" w:color="auto"/>
                                    <w:left w:val="none" w:sz="0" w:space="0" w:color="auto"/>
                                    <w:bottom w:val="none" w:sz="0" w:space="0" w:color="auto"/>
                                    <w:right w:val="none" w:sz="0" w:space="0" w:color="auto"/>
                                  </w:divBdr>
                                  <w:divsChild>
                                    <w:div w:id="275527054">
                                      <w:marLeft w:val="0"/>
                                      <w:marRight w:val="0"/>
                                      <w:marTop w:val="0"/>
                                      <w:marBottom w:val="0"/>
                                      <w:divBdr>
                                        <w:top w:val="none" w:sz="0" w:space="0" w:color="auto"/>
                                        <w:left w:val="none" w:sz="0" w:space="0" w:color="auto"/>
                                        <w:bottom w:val="none" w:sz="0" w:space="0" w:color="auto"/>
                                        <w:right w:val="none" w:sz="0" w:space="0" w:color="auto"/>
                                      </w:divBdr>
                                      <w:divsChild>
                                        <w:div w:id="2066754490">
                                          <w:marLeft w:val="0"/>
                                          <w:marRight w:val="0"/>
                                          <w:marTop w:val="0"/>
                                          <w:marBottom w:val="0"/>
                                          <w:divBdr>
                                            <w:top w:val="none" w:sz="0" w:space="0" w:color="auto"/>
                                            <w:left w:val="none" w:sz="0" w:space="0" w:color="auto"/>
                                            <w:bottom w:val="none" w:sz="0" w:space="0" w:color="auto"/>
                                            <w:right w:val="none" w:sz="0" w:space="0" w:color="auto"/>
                                          </w:divBdr>
                                          <w:divsChild>
                                            <w:div w:id="12998420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6869">
                  <w:marLeft w:val="0"/>
                  <w:marRight w:val="0"/>
                  <w:marTop w:val="0"/>
                  <w:marBottom w:val="0"/>
                  <w:divBdr>
                    <w:top w:val="none" w:sz="0" w:space="0" w:color="auto"/>
                    <w:left w:val="none" w:sz="0" w:space="0" w:color="auto"/>
                    <w:bottom w:val="none" w:sz="0" w:space="0" w:color="auto"/>
                    <w:right w:val="none" w:sz="0" w:space="0" w:color="auto"/>
                  </w:divBdr>
                  <w:divsChild>
                    <w:div w:id="1368070481">
                      <w:marLeft w:val="75"/>
                      <w:marRight w:val="75"/>
                      <w:marTop w:val="75"/>
                      <w:marBottom w:val="75"/>
                      <w:divBdr>
                        <w:top w:val="none" w:sz="0" w:space="0" w:color="auto"/>
                        <w:left w:val="none" w:sz="0" w:space="0" w:color="auto"/>
                        <w:bottom w:val="none" w:sz="0" w:space="0" w:color="auto"/>
                        <w:right w:val="none" w:sz="0" w:space="0" w:color="auto"/>
                      </w:divBdr>
                      <w:divsChild>
                        <w:div w:id="1100369521">
                          <w:marLeft w:val="0"/>
                          <w:marRight w:val="0"/>
                          <w:marTop w:val="0"/>
                          <w:marBottom w:val="0"/>
                          <w:divBdr>
                            <w:top w:val="single" w:sz="6" w:space="2" w:color="D0D0D0"/>
                            <w:left w:val="single" w:sz="6" w:space="2" w:color="D0D0D0"/>
                            <w:bottom w:val="single" w:sz="6" w:space="2" w:color="D0D0D0"/>
                            <w:right w:val="single" w:sz="6" w:space="2" w:color="D0D0D0"/>
                          </w:divBdr>
                          <w:divsChild>
                            <w:div w:id="246814079">
                              <w:marLeft w:val="0"/>
                              <w:marRight w:val="0"/>
                              <w:marTop w:val="0"/>
                              <w:marBottom w:val="0"/>
                              <w:divBdr>
                                <w:top w:val="none" w:sz="0" w:space="0" w:color="auto"/>
                                <w:left w:val="none" w:sz="0" w:space="0" w:color="auto"/>
                                <w:bottom w:val="none" w:sz="0" w:space="0" w:color="auto"/>
                                <w:right w:val="none" w:sz="0" w:space="0" w:color="auto"/>
                              </w:divBdr>
                              <w:divsChild>
                                <w:div w:id="500580957">
                                  <w:marLeft w:val="0"/>
                                  <w:marRight w:val="0"/>
                                  <w:marTop w:val="0"/>
                                  <w:marBottom w:val="0"/>
                                  <w:divBdr>
                                    <w:top w:val="none" w:sz="0" w:space="0" w:color="auto"/>
                                    <w:left w:val="none" w:sz="0" w:space="0" w:color="auto"/>
                                    <w:bottom w:val="none" w:sz="0" w:space="0" w:color="auto"/>
                                    <w:right w:val="none" w:sz="0" w:space="0" w:color="auto"/>
                                  </w:divBdr>
                                  <w:divsChild>
                                    <w:div w:id="243030560">
                                      <w:marLeft w:val="0"/>
                                      <w:marRight w:val="0"/>
                                      <w:marTop w:val="0"/>
                                      <w:marBottom w:val="0"/>
                                      <w:divBdr>
                                        <w:top w:val="none" w:sz="0" w:space="0" w:color="auto"/>
                                        <w:left w:val="none" w:sz="0" w:space="0" w:color="auto"/>
                                        <w:bottom w:val="none" w:sz="0" w:space="0" w:color="auto"/>
                                        <w:right w:val="none" w:sz="0" w:space="0" w:color="auto"/>
                                      </w:divBdr>
                                      <w:divsChild>
                                        <w:div w:id="873345008">
                                          <w:marLeft w:val="0"/>
                                          <w:marRight w:val="0"/>
                                          <w:marTop w:val="0"/>
                                          <w:marBottom w:val="0"/>
                                          <w:divBdr>
                                            <w:top w:val="none" w:sz="0" w:space="0" w:color="auto"/>
                                            <w:left w:val="none" w:sz="0" w:space="0" w:color="auto"/>
                                            <w:bottom w:val="none" w:sz="0" w:space="0" w:color="auto"/>
                                            <w:right w:val="none" w:sz="0" w:space="0" w:color="auto"/>
                                          </w:divBdr>
                                          <w:divsChild>
                                            <w:div w:id="20928513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fieldcommons.com/uploads/4/0/0/1/40012825/cal-native-sod-faqs__1_.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ltabluegrass.com/sod-products/california-native-sod"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kentfieldcommons.com/uploads/4/0/0/1/40012825/7014841_orig.jpg" TargetMode="External"/><Relationship Id="rId5" Type="http://schemas.openxmlformats.org/officeDocument/2006/relationships/hyperlink" Target="https://www.kentfieldcommons.com/uploads/4/0/0/1/40012825/1312604_orig.jpg" TargetMode="Externa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kentfieldcommons.com/uploads/4/0/0/1/40012825/865335_ori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137D0294DB1418284458A4A6F4CA4" ma:contentTypeVersion="18" ma:contentTypeDescription="Create a new document." ma:contentTypeScope="" ma:versionID="ef847bcdf3e1d0efcc6b2769e7a06116">
  <xsd:schema xmlns:xsd="http://www.w3.org/2001/XMLSchema" xmlns:xs="http://www.w3.org/2001/XMLSchema" xmlns:p="http://schemas.microsoft.com/office/2006/metadata/properties" xmlns:ns2="87a9512d-44b2-433b-a756-29c99d8e6f65" xmlns:ns3="f177c972-6073-43fc-8e7f-66c87b8cb5d6" targetNamespace="http://schemas.microsoft.com/office/2006/metadata/properties" ma:root="true" ma:fieldsID="6b4f0ec4063f43373d4ce71b178d7265" ns2:_="" ns3:_="">
    <xsd:import namespace="87a9512d-44b2-433b-a756-29c99d8e6f65"/>
    <xsd:import namespace="f177c972-6073-43fc-8e7f-66c87b8cb5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9512d-44b2-433b-a756-29c99d8e6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bbe753-de19-4ab9-9431-9b48d868e4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7c972-6073-43fc-8e7f-66c87b8cb5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0254f-f674-4480-8e69-72be8b6ac256}" ma:internalName="TaxCatchAll" ma:showField="CatchAllData" ma:web="f177c972-6073-43fc-8e7f-66c87b8cb5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D3F52-EEF0-4C7F-8EE3-A73E409E0D86}"/>
</file>

<file path=customXml/itemProps2.xml><?xml version="1.0" encoding="utf-8"?>
<ds:datastoreItem xmlns:ds="http://schemas.openxmlformats.org/officeDocument/2006/customXml" ds:itemID="{F902FE29-DED3-453B-9C8F-0EAD8E735418}"/>
</file>

<file path=docProps/app.xml><?xml version="1.0" encoding="utf-8"?>
<Properties xmlns="http://schemas.openxmlformats.org/officeDocument/2006/extended-properties" xmlns:vt="http://schemas.openxmlformats.org/officeDocument/2006/docPropsVTypes">
  <Template>Normal.dotm</Template>
  <TotalTime>9</TotalTime>
  <Pages>4</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Rice</dc:creator>
  <cp:keywords/>
  <dc:description/>
  <cp:lastModifiedBy>Lyle Rice</cp:lastModifiedBy>
  <cp:revision>2</cp:revision>
  <dcterms:created xsi:type="dcterms:W3CDTF">2024-01-22T17:50:00Z</dcterms:created>
  <dcterms:modified xsi:type="dcterms:W3CDTF">2024-01-29T19:49:00Z</dcterms:modified>
</cp:coreProperties>
</file>